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C2" w:rsidRPr="006F665F" w:rsidRDefault="00DE1BC2" w:rsidP="006F665F">
      <w:pPr>
        <w:pStyle w:val="NormalWeb"/>
        <w:spacing w:before="0" w:after="0" w:line="360" w:lineRule="auto"/>
        <w:jc w:val="center"/>
        <w:rPr>
          <w:b/>
          <w:bCs/>
          <w:color w:val="000000"/>
        </w:rPr>
      </w:pPr>
      <w:bookmarkStart w:id="0" w:name="827342"/>
      <w:bookmarkEnd w:id="0"/>
      <w:r w:rsidRPr="006F665F">
        <w:rPr>
          <w:b/>
          <w:bCs/>
          <w:color w:val="000000"/>
        </w:rPr>
        <w:t>CONTRACT DE SPONSORIZARE</w:t>
      </w:r>
    </w:p>
    <w:p w:rsidR="00DE1BC2" w:rsidRPr="006F665F" w:rsidRDefault="00DE1BC2" w:rsidP="006F665F">
      <w:pPr>
        <w:pStyle w:val="Title"/>
        <w:spacing w:line="360" w:lineRule="auto"/>
        <w:rPr>
          <w:b w:val="0"/>
          <w:color w:val="000000"/>
        </w:rPr>
      </w:pPr>
      <w:r w:rsidRPr="006F665F">
        <w:rPr>
          <w:b w:val="0"/>
          <w:lang w:val="ro-MO"/>
        </w:rPr>
        <w:t>Nr</w:t>
      </w:r>
      <w:r w:rsidR="006F665F" w:rsidRPr="006F665F">
        <w:rPr>
          <w:b w:val="0"/>
          <w:lang w:val="ro-MO"/>
        </w:rPr>
        <w:t>.</w:t>
      </w:r>
      <w:r w:rsidRPr="006F665F">
        <w:rPr>
          <w:b w:val="0"/>
          <w:lang w:val="ro-MO"/>
        </w:rPr>
        <w:t xml:space="preserve"> </w:t>
      </w:r>
      <w:r w:rsidR="001E2E0C" w:rsidRPr="006F665F">
        <w:rPr>
          <w:b w:val="0"/>
          <w:lang w:val="ro-MO"/>
        </w:rPr>
        <w:t>...</w:t>
      </w:r>
      <w:r w:rsidRPr="006F665F">
        <w:rPr>
          <w:b w:val="0"/>
          <w:lang w:val="ro-MO"/>
        </w:rPr>
        <w:t>/</w:t>
      </w:r>
      <w:r w:rsidR="001E2E0C" w:rsidRPr="006F665F">
        <w:rPr>
          <w:b w:val="0"/>
          <w:lang w:val="ro-MO"/>
        </w:rPr>
        <w:t>.....................</w:t>
      </w:r>
    </w:p>
    <w:p w:rsidR="00DE1BC2" w:rsidRPr="006F665F" w:rsidRDefault="00DE1BC2" w:rsidP="006F665F">
      <w:pPr>
        <w:pStyle w:val="NormalWeb"/>
        <w:spacing w:before="0" w:after="0" w:line="360" w:lineRule="auto"/>
        <w:jc w:val="both"/>
        <w:rPr>
          <w:bCs/>
          <w:color w:val="000000"/>
        </w:rPr>
      </w:pPr>
      <w:r w:rsidRPr="006F665F">
        <w:rPr>
          <w:bCs/>
          <w:color w:val="000000"/>
        </w:rPr>
        <w:t xml:space="preserve"> </w:t>
      </w:r>
    </w:p>
    <w:p w:rsidR="006F665F" w:rsidRPr="006F665F" w:rsidRDefault="006F665F" w:rsidP="006F665F">
      <w:pPr>
        <w:pStyle w:val="NormalWeb"/>
        <w:spacing w:before="0" w:after="0" w:line="360" w:lineRule="auto"/>
        <w:jc w:val="both"/>
        <w:rPr>
          <w:b/>
          <w:bCs/>
          <w:color w:val="000000"/>
        </w:rPr>
      </w:pPr>
    </w:p>
    <w:p w:rsidR="001E2E0C" w:rsidRPr="006F665F" w:rsidRDefault="006F665F" w:rsidP="006F665F">
      <w:pPr>
        <w:pStyle w:val="NormalWeb"/>
        <w:spacing w:before="0" w:after="0" w:line="360" w:lineRule="auto"/>
        <w:jc w:val="both"/>
        <w:rPr>
          <w:b/>
          <w:bCs/>
          <w:color w:val="000000"/>
        </w:rPr>
      </w:pPr>
      <w:r>
        <w:rPr>
          <w:b/>
          <w:bCs/>
          <w:color w:val="000000"/>
        </w:rPr>
        <w:t>Art. 1</w:t>
      </w:r>
      <w:r w:rsidR="001E2E0C" w:rsidRPr="006F665F">
        <w:rPr>
          <w:b/>
          <w:bCs/>
          <w:color w:val="000000"/>
        </w:rPr>
        <w:t xml:space="preserve"> PĂRŢILE CONTRACTANTE</w:t>
      </w:r>
    </w:p>
    <w:p w:rsidR="006F665F" w:rsidRPr="006F665F" w:rsidRDefault="001E2E0C" w:rsidP="006F665F">
      <w:pPr>
        <w:suppressAutoHyphens w:val="0"/>
        <w:spacing w:before="100" w:beforeAutospacing="1" w:after="100" w:afterAutospacing="1" w:line="360" w:lineRule="auto"/>
        <w:rPr>
          <w:lang w:eastAsia="en-US"/>
        </w:rPr>
      </w:pPr>
      <w:r w:rsidRPr="006F665F">
        <w:rPr>
          <w:lang w:eastAsia="en-US"/>
        </w:rPr>
        <w:t>S.C.</w:t>
      </w:r>
      <w:r w:rsidR="006F665F" w:rsidRPr="006F665F">
        <w:rPr>
          <w:lang w:eastAsia="en-US"/>
        </w:rPr>
        <w:t xml:space="preserve"> </w:t>
      </w:r>
      <w:r w:rsidRPr="006F665F">
        <w:rPr>
          <w:lang w:eastAsia="en-US"/>
        </w:rPr>
        <w:t>............................</w:t>
      </w:r>
      <w:r w:rsidR="00B57597">
        <w:rPr>
          <w:lang w:eastAsia="en-US"/>
        </w:rPr>
        <w:t>............, cu sediul social î</w:t>
      </w:r>
      <w:r w:rsidRPr="006F665F">
        <w:rPr>
          <w:lang w:eastAsia="en-US"/>
        </w:rPr>
        <w:t xml:space="preserve">n  </w:t>
      </w:r>
      <w:r w:rsidR="00544B24" w:rsidRPr="006F665F">
        <w:rPr>
          <w:lang w:eastAsia="en-US"/>
        </w:rPr>
        <w:t>………………………………………..</w:t>
      </w:r>
      <w:r w:rsidRPr="006F665F">
        <w:rPr>
          <w:lang w:eastAsia="en-US"/>
        </w:rPr>
        <w:br/>
        <w:t xml:space="preserve">.........................................., </w:t>
      </w:r>
      <w:r w:rsidR="006F665F" w:rsidRPr="006F665F">
        <w:rPr>
          <w:lang w:eastAsia="en-US"/>
        </w:rPr>
        <w:t>S</w:t>
      </w:r>
      <w:r w:rsidRPr="006F665F">
        <w:rPr>
          <w:lang w:eastAsia="en-US"/>
        </w:rPr>
        <w:t>tr. .......................</w:t>
      </w:r>
      <w:r w:rsidR="006F665F" w:rsidRPr="006F665F">
        <w:rPr>
          <w:lang w:eastAsia="en-US"/>
        </w:rPr>
        <w:t>...................... Nr. ....................., Bl. ..........., Scara ..........., Et.  ......., Ap. ........., Sector/J</w:t>
      </w:r>
      <w:r w:rsidR="00B57597">
        <w:rPr>
          <w:lang w:eastAsia="en-US"/>
        </w:rPr>
        <w:t>udeț</w:t>
      </w:r>
      <w:r w:rsidRPr="006F665F">
        <w:rPr>
          <w:lang w:eastAsia="en-US"/>
        </w:rPr>
        <w:t xml:space="preserve"> </w:t>
      </w:r>
      <w:r w:rsidR="00B57597">
        <w:rPr>
          <w:lang w:eastAsia="en-US"/>
        </w:rPr>
        <w:t>............................., înregistrată la Oficiul Registrului Comerț</w:t>
      </w:r>
      <w:r w:rsidRPr="006F665F">
        <w:rPr>
          <w:lang w:eastAsia="en-US"/>
        </w:rPr>
        <w:t>ului .........................................</w:t>
      </w:r>
      <w:r w:rsidR="00B57597">
        <w:rPr>
          <w:lang w:eastAsia="en-US"/>
        </w:rPr>
        <w:t>, avâ</w:t>
      </w:r>
      <w:r w:rsidRPr="006F665F">
        <w:rPr>
          <w:lang w:eastAsia="en-US"/>
        </w:rPr>
        <w:t xml:space="preserve">nd </w:t>
      </w:r>
      <w:r w:rsidR="006F665F" w:rsidRPr="006F665F">
        <w:rPr>
          <w:lang w:eastAsia="en-US"/>
        </w:rPr>
        <w:t xml:space="preserve">CUI/CIF </w:t>
      </w:r>
      <w:r w:rsidRPr="006F665F">
        <w:rPr>
          <w:lang w:eastAsia="en-US"/>
        </w:rPr>
        <w:t xml:space="preserve">....................., </w:t>
      </w:r>
      <w:r w:rsidR="00B57597">
        <w:rPr>
          <w:lang w:eastAsia="en-US"/>
        </w:rPr>
        <w:t>Contul N</w:t>
      </w:r>
      <w:r w:rsidRPr="006F665F">
        <w:rPr>
          <w:lang w:eastAsia="en-US"/>
        </w:rPr>
        <w:t>r. ..........................</w:t>
      </w:r>
      <w:r w:rsidR="006F665F" w:rsidRPr="006F665F">
        <w:rPr>
          <w:lang w:eastAsia="en-US"/>
        </w:rPr>
        <w:t>.......................................................</w:t>
      </w:r>
      <w:r w:rsidRPr="006F665F">
        <w:rPr>
          <w:lang w:eastAsia="en-US"/>
        </w:rPr>
        <w:t>...., deschis la ..</w:t>
      </w:r>
      <w:r w:rsidR="006F665F" w:rsidRPr="006F665F">
        <w:rPr>
          <w:lang w:eastAsia="en-US"/>
        </w:rPr>
        <w:t xml:space="preserve">.............................., </w:t>
      </w:r>
      <w:r w:rsidR="00B57597">
        <w:rPr>
          <w:lang w:eastAsia="en-US"/>
        </w:rPr>
        <w:t>T</w:t>
      </w:r>
      <w:r w:rsidRPr="006F665F">
        <w:rPr>
          <w:lang w:eastAsia="en-US"/>
        </w:rPr>
        <w:t>elefon ..........</w:t>
      </w:r>
      <w:r w:rsidR="006F665F" w:rsidRPr="006F665F">
        <w:rPr>
          <w:lang w:eastAsia="en-US"/>
        </w:rPr>
        <w:t>...........,  </w:t>
      </w:r>
      <w:r w:rsidR="00B57597">
        <w:rPr>
          <w:lang w:eastAsia="en-US"/>
        </w:rPr>
        <w:t>E-</w:t>
      </w:r>
      <w:r w:rsidR="006F665F" w:rsidRPr="006F665F">
        <w:rPr>
          <w:lang w:eastAsia="en-US"/>
        </w:rPr>
        <w:t xml:space="preserve">mail …………………………, </w:t>
      </w:r>
      <w:r w:rsidRPr="006F665F">
        <w:rPr>
          <w:lang w:eastAsia="en-US"/>
        </w:rPr>
        <w:t>reprezentata de ...................</w:t>
      </w:r>
      <w:r w:rsidR="006F665F" w:rsidRPr="006F665F">
        <w:rPr>
          <w:lang w:eastAsia="en-US"/>
        </w:rPr>
        <w:t>.........</w:t>
      </w:r>
      <w:r w:rsidR="00B57597">
        <w:rPr>
          <w:lang w:eastAsia="en-US"/>
        </w:rPr>
        <w:t>..., cu funcț</w:t>
      </w:r>
      <w:r w:rsidRPr="006F665F">
        <w:rPr>
          <w:lang w:eastAsia="en-US"/>
        </w:rPr>
        <w:t>ia de</w:t>
      </w:r>
      <w:r w:rsidR="00B57597">
        <w:rPr>
          <w:lang w:eastAsia="en-US"/>
        </w:rPr>
        <w:t xml:space="preserve"> ............................, î</w:t>
      </w:r>
      <w:r w:rsidRPr="006F665F">
        <w:rPr>
          <w:lang w:eastAsia="en-US"/>
        </w:rPr>
        <w:t>n calitate de sponsor, pe de o</w:t>
      </w:r>
      <w:r w:rsidR="006F665F" w:rsidRPr="006F665F">
        <w:rPr>
          <w:lang w:eastAsia="en-US"/>
        </w:rPr>
        <w:t xml:space="preserve"> parte, </w:t>
      </w:r>
    </w:p>
    <w:p w:rsidR="00DE1BC2" w:rsidRPr="006F665F" w:rsidRDefault="00B57597" w:rsidP="006F665F">
      <w:pPr>
        <w:suppressAutoHyphens w:val="0"/>
        <w:spacing w:before="100" w:beforeAutospacing="1" w:after="100" w:afterAutospacing="1" w:line="360" w:lineRule="auto"/>
        <w:rPr>
          <w:lang w:eastAsia="en-US"/>
        </w:rPr>
      </w:pPr>
      <w:r>
        <w:t>ș</w:t>
      </w:r>
      <w:r w:rsidR="00DE1BC2" w:rsidRPr="006F665F">
        <w:t>i</w:t>
      </w:r>
    </w:p>
    <w:p w:rsidR="00DE1BC2" w:rsidRPr="006F665F" w:rsidRDefault="00B57597" w:rsidP="006F665F">
      <w:pPr>
        <w:pStyle w:val="BodyText"/>
        <w:spacing w:line="360" w:lineRule="auto"/>
        <w:jc w:val="both"/>
        <w:rPr>
          <w:sz w:val="24"/>
          <w:szCs w:val="24"/>
        </w:rPr>
      </w:pPr>
      <w:r>
        <w:rPr>
          <w:b/>
          <w:sz w:val="24"/>
          <w:szCs w:val="24"/>
        </w:rPr>
        <w:t>ASOCIAȚ</w:t>
      </w:r>
      <w:r w:rsidR="00DE1BC2" w:rsidRPr="006F665F">
        <w:rPr>
          <w:b/>
          <w:sz w:val="24"/>
          <w:szCs w:val="24"/>
        </w:rPr>
        <w:t xml:space="preserve">IA </w:t>
      </w:r>
      <w:r w:rsidR="006F665F" w:rsidRPr="006F665F">
        <w:rPr>
          <w:b/>
          <w:sz w:val="24"/>
          <w:szCs w:val="24"/>
        </w:rPr>
        <w:t>TZITZI-POC</w:t>
      </w:r>
      <w:r w:rsidR="00DE1BC2" w:rsidRPr="006F665F">
        <w:rPr>
          <w:sz w:val="24"/>
          <w:szCs w:val="24"/>
        </w:rPr>
        <w:t xml:space="preserve">, </w:t>
      </w:r>
      <w:r w:rsidR="00DE1BC2" w:rsidRPr="00B57597">
        <w:rPr>
          <w:sz w:val="24"/>
          <w:szCs w:val="24"/>
        </w:rPr>
        <w:t>cu sediul social</w:t>
      </w:r>
      <w:r w:rsidR="00DE1BC2" w:rsidRPr="006F665F">
        <w:rPr>
          <w:sz w:val="24"/>
          <w:szCs w:val="24"/>
        </w:rPr>
        <w:t xml:space="preserve"> </w:t>
      </w:r>
      <w:r>
        <w:rPr>
          <w:sz w:val="24"/>
          <w:szCs w:val="24"/>
        </w:rPr>
        <w:t>și adresa de corespondență</w:t>
      </w:r>
      <w:r w:rsidR="00544B24" w:rsidRPr="006F665F">
        <w:rPr>
          <w:sz w:val="24"/>
          <w:szCs w:val="24"/>
        </w:rPr>
        <w:t xml:space="preserve"> </w:t>
      </w:r>
      <w:r>
        <w:rPr>
          <w:sz w:val="24"/>
          <w:szCs w:val="24"/>
        </w:rPr>
        <w:t>în Bucureș</w:t>
      </w:r>
      <w:r w:rsidR="00DE1BC2" w:rsidRPr="006F665F">
        <w:rPr>
          <w:sz w:val="24"/>
          <w:szCs w:val="24"/>
        </w:rPr>
        <w:t xml:space="preserve">ti, </w:t>
      </w:r>
      <w:r w:rsidR="006F665F" w:rsidRPr="006F665F">
        <w:rPr>
          <w:sz w:val="24"/>
          <w:szCs w:val="24"/>
        </w:rPr>
        <w:t>Str. Cuza Vodă, Nr. 87, Corp A, Et. 1 Ap. 3</w:t>
      </w:r>
      <w:r w:rsidR="00DE1BC2" w:rsidRPr="006F665F">
        <w:rPr>
          <w:sz w:val="24"/>
          <w:szCs w:val="24"/>
        </w:rPr>
        <w:t xml:space="preserve">, </w:t>
      </w:r>
      <w:r>
        <w:rPr>
          <w:sz w:val="24"/>
          <w:szCs w:val="24"/>
        </w:rPr>
        <w:t>T</w:t>
      </w:r>
      <w:r w:rsidR="00544B24" w:rsidRPr="006F665F">
        <w:rPr>
          <w:sz w:val="24"/>
          <w:szCs w:val="24"/>
        </w:rPr>
        <w:t>el</w:t>
      </w:r>
      <w:r w:rsidR="006F665F" w:rsidRPr="006F665F">
        <w:rPr>
          <w:sz w:val="24"/>
          <w:szCs w:val="24"/>
        </w:rPr>
        <w:t>. 0735536805</w:t>
      </w:r>
      <w:r>
        <w:rPr>
          <w:sz w:val="24"/>
          <w:szCs w:val="24"/>
        </w:rPr>
        <w:t>, E</w:t>
      </w:r>
      <w:r w:rsidR="00544B24" w:rsidRPr="006F665F">
        <w:rPr>
          <w:sz w:val="24"/>
          <w:szCs w:val="24"/>
        </w:rPr>
        <w:t xml:space="preserve">mail: </w:t>
      </w:r>
      <w:hyperlink r:id="rId7" w:history="1">
        <w:r w:rsidR="006F665F" w:rsidRPr="006F665F">
          <w:rPr>
            <w:rStyle w:val="Hyperlink"/>
            <w:sz w:val="24"/>
            <w:szCs w:val="24"/>
          </w:rPr>
          <w:t>office@tzitzi-poc.ro</w:t>
        </w:r>
      </w:hyperlink>
      <w:r w:rsidR="00544B24" w:rsidRPr="006F665F">
        <w:rPr>
          <w:sz w:val="24"/>
          <w:szCs w:val="24"/>
        </w:rPr>
        <w:t xml:space="preserve">, </w:t>
      </w:r>
      <w:r w:rsidR="006F665F" w:rsidRPr="006F665F">
        <w:rPr>
          <w:sz w:val="24"/>
          <w:szCs w:val="24"/>
        </w:rPr>
        <w:t>C</w:t>
      </w:r>
      <w:r w:rsidR="00DE1BC2" w:rsidRPr="006F665F">
        <w:rPr>
          <w:sz w:val="24"/>
          <w:szCs w:val="24"/>
        </w:rPr>
        <w:t>od</w:t>
      </w:r>
      <w:r w:rsidR="00544B24" w:rsidRPr="006F665F">
        <w:rPr>
          <w:sz w:val="24"/>
          <w:szCs w:val="24"/>
        </w:rPr>
        <w:t xml:space="preserve"> </w:t>
      </w:r>
      <w:r>
        <w:rPr>
          <w:sz w:val="24"/>
          <w:szCs w:val="24"/>
        </w:rPr>
        <w:t>fiscal N</w:t>
      </w:r>
      <w:r w:rsidR="00DE1BC2" w:rsidRPr="006F665F">
        <w:rPr>
          <w:sz w:val="24"/>
          <w:szCs w:val="24"/>
        </w:rPr>
        <w:t xml:space="preserve">r. </w:t>
      </w:r>
      <w:r w:rsidR="006F665F" w:rsidRPr="006F665F">
        <w:rPr>
          <w:sz w:val="24"/>
          <w:szCs w:val="24"/>
        </w:rPr>
        <w:t>38433869</w:t>
      </w:r>
      <w:r>
        <w:rPr>
          <w:sz w:val="24"/>
          <w:szCs w:val="24"/>
        </w:rPr>
        <w:t>, având Contul N</w:t>
      </w:r>
      <w:r w:rsidR="00DE1BC2" w:rsidRPr="006F665F">
        <w:rPr>
          <w:sz w:val="24"/>
          <w:szCs w:val="24"/>
        </w:rPr>
        <w:t xml:space="preserve">r. </w:t>
      </w:r>
      <w:r w:rsidR="00455064">
        <w:rPr>
          <w:rFonts w:eastAsia="Arial"/>
          <w:color w:val="000000"/>
          <w:sz w:val="24"/>
          <w:szCs w:val="24"/>
        </w:rPr>
        <w:t>RO82</w:t>
      </w:r>
      <w:r w:rsidR="006F665F" w:rsidRPr="006F665F">
        <w:rPr>
          <w:rFonts w:eastAsia="Arial"/>
          <w:color w:val="000000"/>
          <w:sz w:val="24"/>
          <w:szCs w:val="24"/>
        </w:rPr>
        <w:t xml:space="preserve"> INGB 0000 9999 </w:t>
      </w:r>
      <w:r w:rsidR="00455064">
        <w:rPr>
          <w:rFonts w:eastAsia="Arial"/>
          <w:color w:val="000000"/>
          <w:sz w:val="24"/>
          <w:szCs w:val="24"/>
        </w:rPr>
        <w:t>1186 9325</w:t>
      </w:r>
      <w:r w:rsidR="00DE1BC2" w:rsidRPr="006F665F">
        <w:rPr>
          <w:sz w:val="24"/>
          <w:szCs w:val="24"/>
        </w:rPr>
        <w:t xml:space="preserve">, deschis la </w:t>
      </w:r>
      <w:r w:rsidR="006F665F" w:rsidRPr="006F665F">
        <w:rPr>
          <w:sz w:val="24"/>
          <w:szCs w:val="24"/>
        </w:rPr>
        <w:t>ING Bank</w:t>
      </w:r>
      <w:r w:rsidR="00DE1BC2" w:rsidRPr="006F665F">
        <w:rPr>
          <w:sz w:val="24"/>
          <w:szCs w:val="24"/>
        </w:rPr>
        <w:t xml:space="preserve">, reprezentată de </w:t>
      </w:r>
      <w:r w:rsidR="006F665F" w:rsidRPr="006F665F">
        <w:rPr>
          <w:sz w:val="24"/>
          <w:szCs w:val="24"/>
        </w:rPr>
        <w:t>Mirona Păun</w:t>
      </w:r>
      <w:r w:rsidR="00455064">
        <w:rPr>
          <w:sz w:val="24"/>
          <w:szCs w:val="24"/>
        </w:rPr>
        <w:t>, cu funcţia de Preș</w:t>
      </w:r>
      <w:r w:rsidR="00DE1BC2" w:rsidRPr="006F665F">
        <w:rPr>
          <w:sz w:val="24"/>
          <w:szCs w:val="24"/>
        </w:rPr>
        <w:t>edinte, în calitate de Beneficiar,</w:t>
      </w:r>
    </w:p>
    <w:p w:rsidR="00DE1BC2" w:rsidRPr="006F665F" w:rsidRDefault="00DE1BC2" w:rsidP="006F665F">
      <w:pPr>
        <w:pStyle w:val="BodyText"/>
        <w:spacing w:line="360" w:lineRule="auto"/>
        <w:jc w:val="both"/>
        <w:rPr>
          <w:sz w:val="24"/>
          <w:szCs w:val="24"/>
        </w:rPr>
      </w:pPr>
    </w:p>
    <w:p w:rsidR="00DE1BC2" w:rsidRPr="006F665F" w:rsidRDefault="00DE1BC2" w:rsidP="006F665F">
      <w:pPr>
        <w:pStyle w:val="NormalWeb"/>
        <w:spacing w:before="0" w:after="0" w:line="360" w:lineRule="auto"/>
        <w:jc w:val="both"/>
        <w:rPr>
          <w:color w:val="000000"/>
        </w:rPr>
      </w:pPr>
      <w:r w:rsidRPr="006F665F">
        <w:rPr>
          <w:color w:val="000000"/>
        </w:rPr>
        <w:t>au convenit, în temeiul </w:t>
      </w:r>
      <w:hyperlink r:id="rId8" w:history="1">
        <w:r w:rsidR="00B57597">
          <w:rPr>
            <w:rStyle w:val="Hyperlink"/>
          </w:rPr>
          <w:t xml:space="preserve">Legii Nr. </w:t>
        </w:r>
        <w:r w:rsidRPr="00B57597">
          <w:rPr>
            <w:rStyle w:val="Hyperlink"/>
          </w:rPr>
          <w:t>32/19</w:t>
        </w:r>
        <w:r w:rsidRPr="00B57597">
          <w:rPr>
            <w:rStyle w:val="Hyperlink"/>
          </w:rPr>
          <w:t>9</w:t>
        </w:r>
        <w:r w:rsidRPr="00B57597">
          <w:rPr>
            <w:rStyle w:val="Hyperlink"/>
          </w:rPr>
          <w:t>4</w:t>
        </w:r>
      </w:hyperlink>
      <w:r w:rsidRPr="006F665F">
        <w:t xml:space="preserve"> privind sponsorizarea.</w:t>
      </w:r>
      <w:r w:rsidRPr="006F665F">
        <w:rPr>
          <w:color w:val="000000"/>
        </w:rPr>
        <w:t> cu modificările şi c</w:t>
      </w:r>
      <w:r w:rsidR="00B57597">
        <w:rPr>
          <w:color w:val="000000"/>
        </w:rPr>
        <w:t>ompletările ulterioare, precum ș</w:t>
      </w:r>
      <w:r w:rsidRPr="006F665F">
        <w:rPr>
          <w:color w:val="000000"/>
        </w:rPr>
        <w:t>i a</w:t>
      </w:r>
      <w:r w:rsidR="00B57597">
        <w:rPr>
          <w:color w:val="000000"/>
        </w:rPr>
        <w:t>le Ordinului Ministerului Finanț</w:t>
      </w:r>
      <w:r w:rsidRPr="006F665F">
        <w:rPr>
          <w:color w:val="000000"/>
        </w:rPr>
        <w:t>elor nr. 994</w:t>
      </w:r>
      <w:r w:rsidR="00B57597">
        <w:rPr>
          <w:color w:val="000000"/>
        </w:rPr>
        <w:t>/1994 privind aprobarea Instrucț</w:t>
      </w:r>
      <w:r w:rsidRPr="006F665F">
        <w:rPr>
          <w:color w:val="000000"/>
        </w:rPr>
        <w:t>iunilor pentru aplicarea Legii nr. 32/1994, să încheie prezentul contract.</w:t>
      </w:r>
    </w:p>
    <w:p w:rsidR="00DE1BC2" w:rsidRPr="006F665F" w:rsidRDefault="00DE1BC2" w:rsidP="006F665F">
      <w:pPr>
        <w:pStyle w:val="NormalWeb"/>
        <w:spacing w:before="0" w:after="0" w:line="360" w:lineRule="auto"/>
        <w:jc w:val="both"/>
      </w:pPr>
    </w:p>
    <w:p w:rsidR="00DE1BC2" w:rsidRPr="006F665F" w:rsidRDefault="00DE1BC2" w:rsidP="006F665F">
      <w:pPr>
        <w:pStyle w:val="NormalWeb"/>
        <w:spacing w:before="0" w:after="0" w:line="360" w:lineRule="auto"/>
        <w:jc w:val="both"/>
        <w:rPr>
          <w:b/>
          <w:bCs/>
          <w:color w:val="000000"/>
        </w:rPr>
      </w:pPr>
      <w:r w:rsidRPr="006F665F">
        <w:rPr>
          <w:b/>
          <w:color w:val="000000"/>
        </w:rPr>
        <w:t>Art. 2</w:t>
      </w:r>
      <w:r w:rsidRPr="006F665F">
        <w:rPr>
          <w:b/>
          <w:bCs/>
          <w:color w:val="000000"/>
        </w:rPr>
        <w:t xml:space="preserve"> OBIECTUL ŞI DURATA CONTRACTULUI</w:t>
      </w:r>
    </w:p>
    <w:p w:rsidR="00DE1BC2" w:rsidRPr="006F665F" w:rsidRDefault="00DE1BC2" w:rsidP="006F665F">
      <w:pPr>
        <w:pStyle w:val="NormalWeb"/>
        <w:spacing w:before="0" w:after="0" w:line="360" w:lineRule="auto"/>
        <w:jc w:val="both"/>
        <w:rPr>
          <w:color w:val="000000"/>
        </w:rPr>
      </w:pPr>
      <w:r w:rsidRPr="006F665F">
        <w:rPr>
          <w:color w:val="000000"/>
        </w:rPr>
        <w:t xml:space="preserve">2.1. Sponsorul se angajează să pună la dispoziţia beneficiarului suma de </w:t>
      </w:r>
      <w:r w:rsidR="001E2E0C" w:rsidRPr="006F665F">
        <w:rPr>
          <w:color w:val="000000"/>
        </w:rPr>
        <w:t xml:space="preserve">……….. </w:t>
      </w:r>
      <w:r w:rsidR="00B57597">
        <w:rPr>
          <w:color w:val="000000"/>
        </w:rPr>
        <w:t>lei, în vederea susț</w:t>
      </w:r>
      <w:r w:rsidRPr="006F665F">
        <w:rPr>
          <w:color w:val="000000"/>
        </w:rPr>
        <w:t xml:space="preserve">inerii </w:t>
      </w:r>
      <w:r w:rsidR="006F665F">
        <w:rPr>
          <w:color w:val="000000"/>
        </w:rPr>
        <w:t>programelor Tzitzi-Poc</w:t>
      </w:r>
      <w:r w:rsidRPr="006F665F">
        <w:rPr>
          <w:color w:val="000000"/>
        </w:rPr>
        <w:t>.</w:t>
      </w:r>
    </w:p>
    <w:p w:rsidR="00DE1BC2" w:rsidRPr="006F665F" w:rsidRDefault="00DE1BC2" w:rsidP="006F665F">
      <w:pPr>
        <w:pStyle w:val="NormalWeb"/>
        <w:spacing w:before="0" w:after="0" w:line="360" w:lineRule="auto"/>
        <w:jc w:val="both"/>
        <w:rPr>
          <w:color w:val="000000"/>
        </w:rPr>
      </w:pPr>
      <w:r w:rsidRPr="006F665F">
        <w:rPr>
          <w:color w:val="000000"/>
        </w:rPr>
        <w:t xml:space="preserve">2.2. Prezentul contract intră în vigoare odată cu semnarea lui şi va dura până la data de </w:t>
      </w:r>
      <w:r w:rsidR="001E2E0C" w:rsidRPr="006F665F">
        <w:rPr>
          <w:color w:val="000000"/>
        </w:rPr>
        <w:t>………………</w:t>
      </w:r>
      <w:r w:rsidRPr="006F665F">
        <w:rPr>
          <w:color w:val="000000"/>
        </w:rPr>
        <w:t>.</w:t>
      </w:r>
      <w:r w:rsidR="006F665F">
        <w:rPr>
          <w:color w:val="000000"/>
        </w:rPr>
        <w:t>... .</w:t>
      </w:r>
    </w:p>
    <w:p w:rsidR="00DE1BC2" w:rsidRPr="006F665F" w:rsidRDefault="00DE1BC2" w:rsidP="006F665F">
      <w:pPr>
        <w:pStyle w:val="NormalWeb"/>
        <w:spacing w:before="0" w:after="0" w:line="360" w:lineRule="auto"/>
        <w:jc w:val="both"/>
      </w:pPr>
    </w:p>
    <w:p w:rsidR="00DE1BC2" w:rsidRPr="006F665F" w:rsidRDefault="00DE1BC2" w:rsidP="006F665F">
      <w:pPr>
        <w:pStyle w:val="NormalWeb"/>
        <w:spacing w:before="0" w:after="0" w:line="360" w:lineRule="auto"/>
        <w:jc w:val="both"/>
        <w:rPr>
          <w:b/>
          <w:bCs/>
          <w:color w:val="000000"/>
        </w:rPr>
      </w:pPr>
      <w:r w:rsidRPr="006F665F">
        <w:rPr>
          <w:b/>
          <w:color w:val="000000"/>
        </w:rPr>
        <w:t>Art. 3</w:t>
      </w:r>
      <w:r w:rsidRPr="006F665F">
        <w:rPr>
          <w:b/>
          <w:bCs/>
          <w:color w:val="000000"/>
        </w:rPr>
        <w:t xml:space="preserve"> OBLIGAŢIILE PĂRŢILOR</w:t>
      </w:r>
    </w:p>
    <w:p w:rsidR="00DE1BC2" w:rsidRPr="006F665F" w:rsidRDefault="00DE1BC2" w:rsidP="006F665F">
      <w:pPr>
        <w:pStyle w:val="NormalWeb"/>
        <w:spacing w:before="0" w:after="0" w:line="360" w:lineRule="auto"/>
        <w:jc w:val="both"/>
        <w:rPr>
          <w:b/>
          <w:bCs/>
          <w:color w:val="000000"/>
        </w:rPr>
      </w:pPr>
      <w:r w:rsidRPr="006F665F">
        <w:rPr>
          <w:b/>
          <w:bCs/>
          <w:color w:val="000000"/>
        </w:rPr>
        <w:t>3.1. Obligaţiile sponsorului:</w:t>
      </w:r>
    </w:p>
    <w:p w:rsidR="00DE1BC2" w:rsidRPr="006F665F" w:rsidRDefault="00DE1BC2" w:rsidP="006F665F">
      <w:pPr>
        <w:pStyle w:val="NormalWeb"/>
        <w:spacing w:before="0" w:after="0" w:line="360" w:lineRule="auto"/>
        <w:jc w:val="both"/>
        <w:rPr>
          <w:color w:val="000000"/>
        </w:rPr>
      </w:pPr>
      <w:r w:rsidRPr="006F665F">
        <w:rPr>
          <w:color w:val="000000"/>
        </w:rPr>
        <w:t>a) Spons</w:t>
      </w:r>
      <w:r w:rsidR="006F665F">
        <w:rPr>
          <w:color w:val="000000"/>
        </w:rPr>
        <w:t xml:space="preserve">orul se obligă să nu intervină, </w:t>
      </w:r>
      <w:r w:rsidRPr="006F665F">
        <w:rPr>
          <w:color w:val="000000"/>
        </w:rPr>
        <w:t>direct sau indirect</w:t>
      </w:r>
      <w:r w:rsidR="006F665F">
        <w:rPr>
          <w:color w:val="000000"/>
        </w:rPr>
        <w:t>, în activitatea beneficiarului.</w:t>
      </w:r>
    </w:p>
    <w:p w:rsidR="00DE1BC2" w:rsidRPr="006F665F" w:rsidRDefault="00DE1BC2" w:rsidP="006F665F">
      <w:pPr>
        <w:pStyle w:val="NormalWeb"/>
        <w:spacing w:before="0" w:after="0" w:line="360" w:lineRule="auto"/>
        <w:jc w:val="both"/>
        <w:rPr>
          <w:b/>
          <w:bCs/>
          <w:color w:val="000000"/>
        </w:rPr>
      </w:pPr>
      <w:r w:rsidRPr="006F665F">
        <w:rPr>
          <w:b/>
          <w:color w:val="000000"/>
        </w:rPr>
        <w:t>3.2.</w:t>
      </w:r>
      <w:r w:rsidRPr="006F665F">
        <w:rPr>
          <w:b/>
          <w:bCs/>
          <w:color w:val="000000"/>
        </w:rPr>
        <w:t xml:space="preserve"> Obligaţiile beneficiarului</w:t>
      </w:r>
    </w:p>
    <w:p w:rsidR="00DE1BC2" w:rsidRPr="006F665F" w:rsidRDefault="00DE1BC2" w:rsidP="006F665F">
      <w:pPr>
        <w:pStyle w:val="NormalWeb"/>
        <w:spacing w:before="0" w:after="0" w:line="360" w:lineRule="auto"/>
        <w:jc w:val="both"/>
        <w:rPr>
          <w:color w:val="000000"/>
        </w:rPr>
      </w:pPr>
      <w:r w:rsidRPr="006F665F">
        <w:rPr>
          <w:color w:val="000000"/>
        </w:rPr>
        <w:lastRenderedPageBreak/>
        <w:t>a) Beneficiarul se obligă să utilizeze suma acordată cu titlu de sponsorizare exclusiv în scopul menţionat la pct. 2.1;</w:t>
      </w:r>
    </w:p>
    <w:p w:rsidR="00DE1BC2" w:rsidRPr="006F665F" w:rsidRDefault="006F665F" w:rsidP="006F665F">
      <w:pPr>
        <w:pStyle w:val="NormalWeb"/>
        <w:spacing w:before="0" w:after="0" w:line="360" w:lineRule="auto"/>
        <w:jc w:val="both"/>
        <w:rPr>
          <w:color w:val="000000"/>
        </w:rPr>
      </w:pPr>
      <w:r>
        <w:rPr>
          <w:color w:val="000000"/>
        </w:rPr>
        <w:t>b</w:t>
      </w:r>
      <w:r w:rsidR="00DE1BC2" w:rsidRPr="006F665F">
        <w:rPr>
          <w:color w:val="000000"/>
        </w:rPr>
        <w:t>) Beneficiarul este obligat să aducă la cunoştinţă publicului sponsorizarea, potrivit legii şi convenţiei părţilor într-un mod care să nu lezeze direct sau indirect activitatea sponsorizată, bunele moravuri sau ordinea şi liniştea publică;</w:t>
      </w:r>
    </w:p>
    <w:p w:rsidR="00DE1BC2" w:rsidRPr="006F665F" w:rsidRDefault="006F665F" w:rsidP="006F665F">
      <w:pPr>
        <w:pStyle w:val="NormalWeb"/>
        <w:spacing w:before="0" w:after="0" w:line="360" w:lineRule="auto"/>
        <w:jc w:val="both"/>
        <w:rPr>
          <w:bCs/>
          <w:color w:val="000000"/>
        </w:rPr>
      </w:pPr>
      <w:r w:rsidRPr="006F665F">
        <w:rPr>
          <w:bCs/>
          <w:color w:val="000000"/>
        </w:rPr>
        <w:t xml:space="preserve">c) </w:t>
      </w:r>
      <w:r w:rsidRPr="006F665F">
        <w:rPr>
          <w:rFonts w:eastAsia="Arial"/>
          <w:color w:val="000000"/>
        </w:rPr>
        <w:t>Beneficiarul va prezenta sponsorului un raport la activitate</w:t>
      </w:r>
      <w:r>
        <w:rPr>
          <w:rFonts w:eastAsia="Arial"/>
          <w:color w:val="000000"/>
        </w:rPr>
        <w:t xml:space="preserve"> la final de an.</w:t>
      </w:r>
    </w:p>
    <w:p w:rsidR="001E3066" w:rsidRPr="006F665F" w:rsidRDefault="001E3066" w:rsidP="006F665F">
      <w:pPr>
        <w:pStyle w:val="NormalWeb"/>
        <w:spacing w:before="0" w:after="0" w:line="360" w:lineRule="auto"/>
        <w:jc w:val="both"/>
        <w:rPr>
          <w:b/>
          <w:bCs/>
          <w:color w:val="000000"/>
        </w:rPr>
      </w:pPr>
    </w:p>
    <w:p w:rsidR="00DE1BC2" w:rsidRPr="006F665F" w:rsidRDefault="006F665F" w:rsidP="006F665F">
      <w:pPr>
        <w:pStyle w:val="NormalWeb"/>
        <w:spacing w:before="0" w:after="0" w:line="360" w:lineRule="auto"/>
        <w:jc w:val="both"/>
        <w:rPr>
          <w:b/>
          <w:bCs/>
          <w:color w:val="000000"/>
        </w:rPr>
      </w:pPr>
      <w:r>
        <w:rPr>
          <w:b/>
          <w:bCs/>
          <w:color w:val="000000"/>
        </w:rPr>
        <w:t>Art. 4</w:t>
      </w:r>
      <w:r w:rsidR="00DE1BC2" w:rsidRPr="006F665F">
        <w:rPr>
          <w:b/>
          <w:bCs/>
          <w:color w:val="000000"/>
        </w:rPr>
        <w:t xml:space="preserve"> ÎNCETAREA CONTRACTULUI</w:t>
      </w:r>
    </w:p>
    <w:p w:rsidR="00DE1BC2" w:rsidRPr="006F665F" w:rsidRDefault="006F665F" w:rsidP="006F665F">
      <w:pPr>
        <w:pStyle w:val="NormalWeb"/>
        <w:spacing w:before="0" w:after="0" w:line="360" w:lineRule="auto"/>
        <w:jc w:val="both"/>
        <w:rPr>
          <w:color w:val="000000"/>
          <w:lang w:val="ro-RO"/>
        </w:rPr>
      </w:pPr>
      <w:r>
        <w:rPr>
          <w:color w:val="000000"/>
        </w:rPr>
        <w:t>4</w:t>
      </w:r>
      <w:r w:rsidR="00DE1BC2" w:rsidRPr="006F665F">
        <w:rPr>
          <w:color w:val="000000"/>
        </w:rPr>
        <w:t xml:space="preserve">.1. Prezentul contract încetează </w:t>
      </w:r>
      <w:r w:rsidR="00DE1BC2" w:rsidRPr="006F665F">
        <w:rPr>
          <w:color w:val="000000"/>
          <w:lang w:val="ro-RO"/>
        </w:rPr>
        <w:t>în următoarele condiţii:</w:t>
      </w:r>
    </w:p>
    <w:p w:rsidR="00DE1BC2" w:rsidRPr="006F665F" w:rsidRDefault="00DE1BC2" w:rsidP="006F665F">
      <w:pPr>
        <w:pStyle w:val="NormalWeb"/>
        <w:spacing w:before="0" w:after="0" w:line="360" w:lineRule="auto"/>
        <w:jc w:val="both"/>
        <w:rPr>
          <w:color w:val="000000"/>
          <w:lang w:val="ro-RO"/>
        </w:rPr>
      </w:pPr>
      <w:r w:rsidRPr="006F665F">
        <w:rPr>
          <w:color w:val="000000"/>
          <w:lang w:val="ro-RO"/>
        </w:rPr>
        <w:t>a)  la expirarea termenului;</w:t>
      </w:r>
    </w:p>
    <w:p w:rsidR="00DE1BC2" w:rsidRPr="006F665F" w:rsidRDefault="00DE1BC2" w:rsidP="006F665F">
      <w:pPr>
        <w:pStyle w:val="NormalWeb"/>
        <w:spacing w:before="0" w:after="0" w:line="360" w:lineRule="auto"/>
        <w:jc w:val="both"/>
        <w:rPr>
          <w:color w:val="000000"/>
          <w:lang w:val="ro-RO"/>
        </w:rPr>
      </w:pPr>
      <w:r w:rsidRPr="006F665F">
        <w:rPr>
          <w:color w:val="000000"/>
          <w:lang w:val="ro-RO"/>
        </w:rPr>
        <w:t>b) prin denuntare unilaterală din partea sponsorului, notificată beneficiarului cu 5 zile lucratoare înainte de data la care se doreşte încetarea contractului.</w:t>
      </w:r>
    </w:p>
    <w:p w:rsidR="00DE1BC2" w:rsidRPr="006F665F" w:rsidRDefault="006F665F" w:rsidP="006F665F">
      <w:pPr>
        <w:pStyle w:val="NormalWeb"/>
        <w:spacing w:before="0" w:after="0" w:line="360" w:lineRule="auto"/>
        <w:jc w:val="both"/>
        <w:rPr>
          <w:bCs/>
          <w:color w:val="000000"/>
        </w:rPr>
      </w:pPr>
      <w:r>
        <w:rPr>
          <w:bCs/>
          <w:color w:val="000000"/>
        </w:rPr>
        <w:t>4</w:t>
      </w:r>
      <w:r w:rsidR="00DE1BC2" w:rsidRPr="006F665F">
        <w:rPr>
          <w:bCs/>
          <w:color w:val="000000"/>
        </w:rPr>
        <w:t xml:space="preserve">.2. În cazul în care una dintre părţi nu îşi îndeplineşte oricare dintre obligaţiile prevăzute de prezentul contract, partea care şi-a îndeplinit obligaţiile va notifica celeilalte părţi  intenţia sa de a rezolvi contractul în cazul în care neexecutarea obligaţiei nu este remediată în termen de 14 zile lucrătoare de la data primirii de către partea în culpă a respectivei notificări prealabile. În cazul </w:t>
      </w:r>
      <w:r w:rsidR="00DE1BC2" w:rsidRPr="006F665F">
        <w:rPr>
          <w:bCs/>
          <w:color w:val="000000"/>
          <w:lang w:val="ro-RO"/>
        </w:rPr>
        <w:t>î</w:t>
      </w:r>
      <w:r w:rsidR="00DE1BC2" w:rsidRPr="006F665F">
        <w:rPr>
          <w:bCs/>
          <w:color w:val="000000"/>
        </w:rPr>
        <w:t>n care partea în culpă nu îşi va îndeplini obligaţia în termenul prevazut anterior, contractul va fi rezolvit de drept.</w:t>
      </w:r>
    </w:p>
    <w:p w:rsidR="00DE1BC2" w:rsidRPr="006F665F" w:rsidRDefault="00DE1BC2" w:rsidP="006F665F">
      <w:pPr>
        <w:pStyle w:val="NormalWeb"/>
        <w:spacing w:before="0" w:after="0" w:line="360" w:lineRule="auto"/>
        <w:jc w:val="both"/>
      </w:pPr>
    </w:p>
    <w:p w:rsidR="00DE1BC2" w:rsidRPr="006F665F" w:rsidRDefault="006F665F" w:rsidP="006F665F">
      <w:pPr>
        <w:pStyle w:val="NormalWeb"/>
        <w:spacing w:before="0" w:after="0" w:line="360" w:lineRule="auto"/>
        <w:jc w:val="both"/>
        <w:rPr>
          <w:b/>
          <w:bCs/>
          <w:color w:val="000000"/>
        </w:rPr>
      </w:pPr>
      <w:r>
        <w:rPr>
          <w:b/>
          <w:bCs/>
          <w:color w:val="000000"/>
        </w:rPr>
        <w:t>Art. 5</w:t>
      </w:r>
      <w:r w:rsidR="00DE1BC2" w:rsidRPr="006F665F">
        <w:rPr>
          <w:b/>
          <w:bCs/>
          <w:color w:val="000000"/>
        </w:rPr>
        <w:t xml:space="preserve"> FORŢA MAJORĂ</w:t>
      </w:r>
    </w:p>
    <w:p w:rsidR="00DE1BC2" w:rsidRPr="006F665F" w:rsidRDefault="00B57597" w:rsidP="006F665F">
      <w:pPr>
        <w:pStyle w:val="NormalWeb"/>
        <w:spacing w:before="0" w:after="0" w:line="360" w:lineRule="auto"/>
        <w:jc w:val="both"/>
        <w:rPr>
          <w:color w:val="000000"/>
        </w:rPr>
      </w:pPr>
      <w:r>
        <w:rPr>
          <w:color w:val="000000"/>
        </w:rPr>
        <w:t>5</w:t>
      </w:r>
      <w:r w:rsidR="00DE1BC2" w:rsidRPr="006F665F">
        <w:rPr>
          <w:color w:val="000000"/>
        </w:rPr>
        <w:t>.1.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rsidR="00DE1BC2" w:rsidRPr="006F665F" w:rsidRDefault="00DE1BC2" w:rsidP="006F665F">
      <w:pPr>
        <w:pStyle w:val="NormalWeb"/>
        <w:spacing w:before="0" w:after="0" w:line="360" w:lineRule="auto"/>
        <w:jc w:val="both"/>
      </w:pPr>
    </w:p>
    <w:p w:rsidR="00DE1BC2" w:rsidRPr="006F665F" w:rsidRDefault="00B57597" w:rsidP="006F665F">
      <w:pPr>
        <w:pStyle w:val="NormalWeb"/>
        <w:spacing w:before="0" w:after="0" w:line="360" w:lineRule="auto"/>
        <w:jc w:val="both"/>
        <w:rPr>
          <w:b/>
          <w:bCs/>
          <w:color w:val="000000"/>
        </w:rPr>
      </w:pPr>
      <w:r>
        <w:rPr>
          <w:b/>
          <w:color w:val="000000"/>
        </w:rPr>
        <w:t>Art. 6</w:t>
      </w:r>
      <w:r w:rsidR="00DE1BC2" w:rsidRPr="006F665F">
        <w:rPr>
          <w:b/>
          <w:bCs/>
          <w:color w:val="000000"/>
        </w:rPr>
        <w:t xml:space="preserve"> NOTIFICĂRI</w:t>
      </w:r>
    </w:p>
    <w:p w:rsidR="00DE1BC2" w:rsidRPr="006F665F" w:rsidRDefault="00B57597" w:rsidP="006F665F">
      <w:pPr>
        <w:pStyle w:val="NormalWeb"/>
        <w:spacing w:before="0" w:after="0" w:line="360" w:lineRule="auto"/>
        <w:jc w:val="both"/>
        <w:rPr>
          <w:color w:val="000000"/>
        </w:rPr>
      </w:pPr>
      <w:r>
        <w:rPr>
          <w:color w:val="000000"/>
        </w:rPr>
        <w:t>6</w:t>
      </w:r>
      <w:r w:rsidR="00DE1BC2" w:rsidRPr="006F665F">
        <w:rPr>
          <w:color w:val="000000"/>
        </w:rPr>
        <w:t>.1. Orice notificare adresată de una dintre părţi celeilalte este valabil îndeplinită dacă va fi transmisă prin post</w:t>
      </w:r>
      <w:r>
        <w:rPr>
          <w:color w:val="000000"/>
        </w:rPr>
        <w:t>a la adresa/sediul prevăzut în A</w:t>
      </w:r>
      <w:r w:rsidR="00DE1BC2" w:rsidRPr="006F665F">
        <w:rPr>
          <w:color w:val="000000"/>
        </w:rPr>
        <w:t xml:space="preserve">rt. </w:t>
      </w:r>
      <w:r>
        <w:rPr>
          <w:color w:val="000000"/>
        </w:rPr>
        <w:t>1 a prezentului contract sau online, prin e-mail</w:t>
      </w:r>
      <w:r w:rsidR="00DE1BC2" w:rsidRPr="006F665F">
        <w:rPr>
          <w:color w:val="000000"/>
        </w:rPr>
        <w:t>, cu confirmare.</w:t>
      </w:r>
    </w:p>
    <w:p w:rsidR="00DE1BC2" w:rsidRPr="006F665F" w:rsidRDefault="00B57597" w:rsidP="006F665F">
      <w:pPr>
        <w:pStyle w:val="NormalWeb"/>
        <w:spacing w:before="0" w:after="0" w:line="360" w:lineRule="auto"/>
        <w:jc w:val="both"/>
        <w:rPr>
          <w:color w:val="000000"/>
        </w:rPr>
      </w:pPr>
      <w:r>
        <w:rPr>
          <w:color w:val="000000"/>
        </w:rPr>
        <w:t>6</w:t>
      </w:r>
      <w:r w:rsidR="00DE1BC2" w:rsidRPr="006F665F">
        <w:rPr>
          <w:color w:val="000000"/>
        </w:rPr>
        <w:t>.2. În cazul în care notificarea se face pe cale poştală, ea va fi transmisă, prin scrisoare recomandată, cu confirmare de primire şi se consideră primită de destinatar la data menţionată de oficiul poştal primitor pe această confirmare.</w:t>
      </w:r>
    </w:p>
    <w:p w:rsidR="00DE1BC2" w:rsidRPr="006F665F" w:rsidRDefault="00DE1BC2" w:rsidP="006F665F">
      <w:pPr>
        <w:pStyle w:val="NormalWeb"/>
        <w:spacing w:before="0" w:after="0" w:line="360" w:lineRule="auto"/>
        <w:jc w:val="both"/>
      </w:pPr>
    </w:p>
    <w:p w:rsidR="00DE1BC2" w:rsidRPr="006F665F" w:rsidRDefault="00B57597" w:rsidP="006F665F">
      <w:pPr>
        <w:pStyle w:val="NormalWeb"/>
        <w:spacing w:before="0" w:after="0" w:line="360" w:lineRule="auto"/>
        <w:jc w:val="both"/>
        <w:rPr>
          <w:b/>
          <w:bCs/>
          <w:color w:val="000000"/>
        </w:rPr>
      </w:pPr>
      <w:r>
        <w:rPr>
          <w:b/>
          <w:color w:val="000000"/>
        </w:rPr>
        <w:t>Art. 7</w:t>
      </w:r>
      <w:r w:rsidR="00DE1BC2" w:rsidRPr="006F665F">
        <w:rPr>
          <w:b/>
          <w:bCs/>
          <w:color w:val="000000"/>
        </w:rPr>
        <w:t xml:space="preserve"> LITIGII</w:t>
      </w:r>
    </w:p>
    <w:p w:rsidR="00DE1BC2" w:rsidRPr="006F665F" w:rsidRDefault="00B57597" w:rsidP="006F665F">
      <w:pPr>
        <w:pStyle w:val="NormalWeb"/>
        <w:spacing w:before="0" w:after="0" w:line="360" w:lineRule="auto"/>
        <w:jc w:val="both"/>
        <w:rPr>
          <w:color w:val="000000"/>
        </w:rPr>
      </w:pPr>
      <w:r>
        <w:rPr>
          <w:color w:val="000000"/>
        </w:rPr>
        <w:lastRenderedPageBreak/>
        <w:t>7</w:t>
      </w:r>
      <w:r w:rsidR="00DE1BC2" w:rsidRPr="006F665F">
        <w:rPr>
          <w:color w:val="000000"/>
        </w:rPr>
        <w:t>.1. Neînţelegerile privind validitatea prezentului contract sau rezultate din interpretarea, executarea sau încetarea acestuia vor fi rezolvate pe cale amiabilă de reprezentanţii părţilor.</w:t>
      </w:r>
    </w:p>
    <w:p w:rsidR="00DE1BC2" w:rsidRPr="006F665F" w:rsidRDefault="00B57597" w:rsidP="006F665F">
      <w:pPr>
        <w:pStyle w:val="NormalWeb"/>
        <w:spacing w:before="0" w:after="0" w:line="360" w:lineRule="auto"/>
        <w:jc w:val="both"/>
        <w:rPr>
          <w:color w:val="000000"/>
        </w:rPr>
      </w:pPr>
      <w:r>
        <w:rPr>
          <w:color w:val="000000"/>
        </w:rPr>
        <w:t>7</w:t>
      </w:r>
      <w:r w:rsidR="00DE1BC2" w:rsidRPr="006F665F">
        <w:rPr>
          <w:color w:val="000000"/>
        </w:rPr>
        <w:t>.2. În cazul în neînţelegerile dintre părţi nu vor putea fi soluţionate pe cale amiabilă, ele vor fi supuse soluţionării de către instanţele judecătoreşti competente.</w:t>
      </w:r>
    </w:p>
    <w:p w:rsidR="00DE1BC2" w:rsidRPr="006F665F" w:rsidRDefault="00DE1BC2" w:rsidP="006F665F">
      <w:pPr>
        <w:pStyle w:val="NormalWeb"/>
        <w:spacing w:before="0" w:after="0" w:line="360" w:lineRule="auto"/>
        <w:jc w:val="both"/>
      </w:pPr>
    </w:p>
    <w:p w:rsidR="00DE1BC2" w:rsidRPr="006F665F" w:rsidRDefault="00B57597" w:rsidP="006F665F">
      <w:pPr>
        <w:pStyle w:val="NormalWeb"/>
        <w:spacing w:before="0" w:after="0" w:line="360" w:lineRule="auto"/>
        <w:jc w:val="both"/>
        <w:rPr>
          <w:b/>
          <w:bCs/>
          <w:color w:val="000000"/>
        </w:rPr>
      </w:pPr>
      <w:r>
        <w:rPr>
          <w:b/>
          <w:bCs/>
          <w:color w:val="000000"/>
        </w:rPr>
        <w:t>Art. 8</w:t>
      </w:r>
      <w:r w:rsidR="00DE1BC2" w:rsidRPr="006F665F">
        <w:rPr>
          <w:b/>
          <w:bCs/>
          <w:color w:val="000000"/>
        </w:rPr>
        <w:t xml:space="preserve"> CLAUZE FINALE</w:t>
      </w:r>
    </w:p>
    <w:p w:rsidR="00DE1BC2" w:rsidRPr="006F665F" w:rsidRDefault="00B57597" w:rsidP="006F665F">
      <w:pPr>
        <w:pStyle w:val="NormalWeb"/>
        <w:spacing w:before="0" w:after="0" w:line="360" w:lineRule="auto"/>
        <w:jc w:val="both"/>
        <w:rPr>
          <w:color w:val="000000"/>
        </w:rPr>
      </w:pPr>
      <w:r>
        <w:rPr>
          <w:color w:val="000000"/>
        </w:rPr>
        <w:t>8</w:t>
      </w:r>
      <w:r w:rsidR="00DE1BC2" w:rsidRPr="006F665F">
        <w:rPr>
          <w:color w:val="000000"/>
        </w:rPr>
        <w:t>.1. Modificarea prezentului contract se face numai prin act adiţional încheiat între părţile contractante.</w:t>
      </w:r>
    </w:p>
    <w:p w:rsidR="00DE1BC2" w:rsidRPr="006F665F" w:rsidRDefault="00B57597" w:rsidP="006F665F">
      <w:pPr>
        <w:pStyle w:val="NormalWeb"/>
        <w:spacing w:before="0" w:after="0" w:line="360" w:lineRule="auto"/>
        <w:jc w:val="both"/>
        <w:rPr>
          <w:color w:val="000000"/>
        </w:rPr>
      </w:pPr>
      <w:r>
        <w:rPr>
          <w:color w:val="000000"/>
        </w:rPr>
        <w:t>8</w:t>
      </w:r>
      <w:r w:rsidR="00DE1BC2" w:rsidRPr="006F665F">
        <w:rPr>
          <w:color w:val="000000"/>
        </w:rPr>
        <w:t>.2. Prezentul contract reprezintă voinţa părţilor şi înlătură orice altă înţelegere verbală dintre acestea, anterioară sau ulterioară încheierii lui </w:t>
      </w:r>
    </w:p>
    <w:p w:rsidR="00DE1BC2" w:rsidRPr="006F665F" w:rsidRDefault="00DE1BC2" w:rsidP="006F665F">
      <w:pPr>
        <w:pStyle w:val="NormalWeb"/>
        <w:spacing w:before="0" w:after="0" w:line="360" w:lineRule="auto"/>
        <w:jc w:val="both"/>
        <w:rPr>
          <w:color w:val="000000"/>
        </w:rPr>
      </w:pPr>
      <w:r w:rsidRPr="006F665F">
        <w:rPr>
          <w:color w:val="000000"/>
        </w:rPr>
        <w:t>    Încheiat astăzi, </w:t>
      </w:r>
      <w:r w:rsidR="001E2E0C" w:rsidRPr="006F665F">
        <w:rPr>
          <w:color w:val="000000"/>
        </w:rPr>
        <w:t>………………………..</w:t>
      </w:r>
      <w:r w:rsidRPr="006F665F">
        <w:rPr>
          <w:color w:val="000000"/>
        </w:rPr>
        <w:t>, într-un număr de 2 exemplare originale, câte unul pentru fiecare parte.</w:t>
      </w:r>
    </w:p>
    <w:p w:rsidR="00DE1BC2" w:rsidRPr="006F665F" w:rsidRDefault="00DE1BC2" w:rsidP="006F665F">
      <w:pPr>
        <w:pStyle w:val="NormalWeb"/>
        <w:spacing w:before="0" w:after="0" w:line="360" w:lineRule="auto"/>
        <w:jc w:val="both"/>
      </w:pPr>
    </w:p>
    <w:p w:rsidR="00DE1BC2" w:rsidRPr="006F665F" w:rsidRDefault="00DE1BC2" w:rsidP="006F665F">
      <w:pPr>
        <w:pStyle w:val="NormalWeb"/>
        <w:spacing w:before="0" w:after="0" w:line="360" w:lineRule="auto"/>
        <w:jc w:val="both"/>
        <w:rPr>
          <w:b/>
          <w:bCs/>
          <w:color w:val="000000"/>
        </w:rPr>
      </w:pPr>
      <w:r w:rsidRPr="006F665F">
        <w:rPr>
          <w:b/>
          <w:bCs/>
          <w:color w:val="000000"/>
        </w:rPr>
        <w:t>              </w:t>
      </w:r>
    </w:p>
    <w:p w:rsidR="00DE1BC2" w:rsidRPr="006F665F" w:rsidRDefault="00DE1BC2" w:rsidP="006F665F">
      <w:pPr>
        <w:pStyle w:val="NormalWeb"/>
        <w:spacing w:before="0" w:after="0" w:line="360" w:lineRule="auto"/>
        <w:ind w:firstLine="720"/>
        <w:jc w:val="both"/>
        <w:rPr>
          <w:b/>
          <w:bCs/>
          <w:color w:val="000000"/>
        </w:rPr>
      </w:pPr>
      <w:r w:rsidRPr="006F665F">
        <w:rPr>
          <w:b/>
          <w:bCs/>
          <w:color w:val="000000"/>
        </w:rPr>
        <w:t>SPONSOR,</w:t>
      </w:r>
      <w:r w:rsidRPr="006F665F">
        <w:rPr>
          <w:color w:val="000000"/>
        </w:rPr>
        <w:t>                                                              </w:t>
      </w:r>
      <w:r w:rsidRPr="006F665F">
        <w:rPr>
          <w:color w:val="000000"/>
        </w:rPr>
        <w:tab/>
      </w:r>
      <w:r w:rsidRPr="006F665F">
        <w:rPr>
          <w:b/>
          <w:bCs/>
          <w:color w:val="000000"/>
        </w:rPr>
        <w:t xml:space="preserve">BENEFICIAR,            </w:t>
      </w:r>
    </w:p>
    <w:p w:rsidR="00DE1BC2" w:rsidRPr="006F665F" w:rsidRDefault="00DE1BC2" w:rsidP="006F665F">
      <w:pPr>
        <w:pStyle w:val="NormalWeb"/>
        <w:spacing w:before="0" w:after="0" w:line="360" w:lineRule="auto"/>
        <w:ind w:left="2160"/>
        <w:jc w:val="both"/>
        <w:rPr>
          <w:b/>
          <w:bCs/>
          <w:color w:val="000000"/>
        </w:rPr>
      </w:pPr>
    </w:p>
    <w:p w:rsidR="00DE1BC2" w:rsidRPr="006F665F" w:rsidRDefault="00DE1BC2" w:rsidP="006F665F">
      <w:pPr>
        <w:pStyle w:val="NormalWeb"/>
        <w:spacing w:before="0" w:after="0" w:line="360" w:lineRule="auto"/>
        <w:ind w:left="2160" w:firstLine="720"/>
        <w:jc w:val="both"/>
        <w:rPr>
          <w:b/>
          <w:bCs/>
          <w:color w:val="000000"/>
        </w:rPr>
      </w:pPr>
      <w:r w:rsidRPr="006F665F">
        <w:rPr>
          <w:b/>
          <w:bCs/>
          <w:color w:val="000000"/>
        </w:rPr>
        <w:t xml:space="preserve">                                               Asociatia </w:t>
      </w:r>
      <w:r w:rsidR="00B57597">
        <w:rPr>
          <w:b/>
          <w:bCs/>
          <w:color w:val="000000"/>
        </w:rPr>
        <w:t>TZITZI - POC</w:t>
      </w:r>
    </w:p>
    <w:p w:rsidR="00DE1BC2" w:rsidRPr="00B57597" w:rsidRDefault="00DE1BC2" w:rsidP="00B57597">
      <w:pPr>
        <w:pStyle w:val="NormalWeb"/>
        <w:spacing w:before="0" w:after="0" w:line="360" w:lineRule="auto"/>
        <w:jc w:val="both"/>
        <w:rPr>
          <w:b/>
          <w:bCs/>
          <w:color w:val="000000"/>
        </w:rPr>
      </w:pPr>
      <w:r w:rsidRPr="006F665F">
        <w:rPr>
          <w:b/>
          <w:bCs/>
          <w:color w:val="000000"/>
        </w:rPr>
        <w:t xml:space="preserve">                                                      </w:t>
      </w:r>
      <w:r w:rsidR="00B57597">
        <w:rPr>
          <w:b/>
          <w:bCs/>
          <w:color w:val="000000"/>
        </w:rPr>
        <w:t xml:space="preserve">                                         Mirona Păun</w:t>
      </w:r>
      <w:r w:rsidRPr="006F665F">
        <w:rPr>
          <w:b/>
          <w:bCs/>
          <w:color w:val="000000"/>
        </w:rPr>
        <w:t>, Presedinte</w:t>
      </w:r>
    </w:p>
    <w:sectPr w:rsidR="00DE1BC2" w:rsidRPr="00B57597">
      <w:footerReference w:type="default" r:id="rId9"/>
      <w:pgSz w:w="11906" w:h="16838"/>
      <w:pgMar w:top="720" w:right="1418" w:bottom="1134" w:left="1701"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EBC" w:rsidRDefault="00CB0EBC">
      <w:r>
        <w:separator/>
      </w:r>
    </w:p>
  </w:endnote>
  <w:endnote w:type="continuationSeparator" w:id="0">
    <w:p w:rsidR="00CB0EBC" w:rsidRDefault="00CB0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BC2" w:rsidRDefault="00DE1BC2">
    <w:pPr>
      <w:pStyle w:val="Footer"/>
      <w:jc w:val="center"/>
    </w:pPr>
    <w:r>
      <w:rPr>
        <w:lang w:val="ro-RO"/>
      </w:rPr>
      <w:t xml:space="preserve">Pagina </w:t>
    </w:r>
    <w:r>
      <w:rPr>
        <w:lang w:val="ro-RO"/>
      </w:rPr>
      <w:fldChar w:fldCharType="begin"/>
    </w:r>
    <w:r>
      <w:rPr>
        <w:lang w:val="ro-RO"/>
      </w:rPr>
      <w:instrText xml:space="preserve"> PAGE </w:instrText>
    </w:r>
    <w:r>
      <w:rPr>
        <w:lang w:val="ro-RO"/>
      </w:rPr>
      <w:fldChar w:fldCharType="separate"/>
    </w:r>
    <w:r w:rsidR="00455064">
      <w:rPr>
        <w:noProof/>
        <w:lang w:val="ro-RO"/>
      </w:rPr>
      <w:t>1</w:t>
    </w:r>
    <w:r>
      <w:rPr>
        <w:lang w:val="ro-RO"/>
      </w:rPr>
      <w:fldChar w:fldCharType="end"/>
    </w:r>
    <w:r>
      <w:rPr>
        <w:lang w:val="ro-RO"/>
      </w:rPr>
      <w:t xml:space="preserve"> din </w:t>
    </w:r>
    <w:r>
      <w:rPr>
        <w:lang w:val="ro-RO"/>
      </w:rPr>
      <w:fldChar w:fldCharType="begin"/>
    </w:r>
    <w:r>
      <w:rPr>
        <w:lang w:val="ro-RO"/>
      </w:rPr>
      <w:instrText xml:space="preserve"> NUMPAGES \*Arabic </w:instrText>
    </w:r>
    <w:r>
      <w:rPr>
        <w:lang w:val="ro-RO"/>
      </w:rPr>
      <w:fldChar w:fldCharType="separate"/>
    </w:r>
    <w:r w:rsidR="00455064">
      <w:rPr>
        <w:noProof/>
        <w:lang w:val="ro-RO"/>
      </w:rPr>
      <w:t>3</w:t>
    </w:r>
    <w:r>
      <w:rPr>
        <w:lang w:val="ro-R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EBC" w:rsidRDefault="00CB0EBC">
      <w:r>
        <w:separator/>
      </w:r>
    </w:p>
  </w:footnote>
  <w:footnote w:type="continuationSeparator" w:id="0">
    <w:p w:rsidR="00CB0EBC" w:rsidRDefault="00CB0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1E3066"/>
    <w:rsid w:val="00052A55"/>
    <w:rsid w:val="001E2E0C"/>
    <w:rsid w:val="001E3066"/>
    <w:rsid w:val="00204D72"/>
    <w:rsid w:val="00246E46"/>
    <w:rsid w:val="00455064"/>
    <w:rsid w:val="00471A60"/>
    <w:rsid w:val="004B6751"/>
    <w:rsid w:val="00544B24"/>
    <w:rsid w:val="006F665F"/>
    <w:rsid w:val="00996A2E"/>
    <w:rsid w:val="00A174DD"/>
    <w:rsid w:val="00B2720A"/>
    <w:rsid w:val="00B57597"/>
    <w:rsid w:val="00CB0EBC"/>
    <w:rsid w:val="00DE1BC2"/>
    <w:rsid w:val="00EF526A"/>
    <w:rsid w:val="00FF1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styleId="DefaultParagraphFont0">
    <w:name w:val="Default Paragraph Font"/>
  </w:style>
  <w:style w:type="character" w:styleId="Hyperlink">
    <w:name w:val="Hyperlink"/>
    <w:rPr>
      <w:color w:val="0000FF"/>
      <w:u w:val="single"/>
    </w:rPr>
  </w:style>
  <w:style w:type="character" w:customStyle="1" w:styleId="BodyTextChar">
    <w:name w:val="Body Text Char"/>
    <w:rPr>
      <w:sz w:val="28"/>
      <w:lang w:val="ro-RO"/>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8"/>
      <w:szCs w:val="20"/>
      <w:lang w:val="ro-R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jc w:val="center"/>
    </w:pPr>
    <w:rPr>
      <w:b/>
    </w:rPr>
  </w:style>
  <w:style w:type="paragraph" w:styleId="Subtitle">
    <w:name w:val="Subtitle"/>
    <w:basedOn w:val="Heading"/>
    <w:next w:val="BodyText"/>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uiPriority w:val="99"/>
    <w:semiHidden/>
    <w:unhideWhenUsed/>
    <w:rsid w:val="00B575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4058" TargetMode="External"/><Relationship Id="rId3" Type="http://schemas.openxmlformats.org/officeDocument/2006/relationships/settings" Target="settings.xml"/><Relationship Id="rId7" Type="http://schemas.openxmlformats.org/officeDocument/2006/relationships/hyperlink" Target="mailto:office@tzitzi-poc.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6434-B4FE-42C4-BB02-7EA81EEB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SPONSORIZARE</vt:lpstr>
      <vt:lpstr>CONTRACT DE SPONSORIZARE</vt:lpstr>
    </vt:vector>
  </TitlesOfParts>
  <Company/>
  <LinksUpToDate>false</LinksUpToDate>
  <CharactersWithSpaces>5198</CharactersWithSpaces>
  <SharedDoc>false</SharedDoc>
  <HLinks>
    <vt:vector size="12" baseType="variant">
      <vt:variant>
        <vt:i4>7405694</vt:i4>
      </vt:variant>
      <vt:variant>
        <vt:i4>3</vt:i4>
      </vt:variant>
      <vt:variant>
        <vt:i4>0</vt:i4>
      </vt:variant>
      <vt:variant>
        <vt:i4>5</vt:i4>
      </vt:variant>
      <vt:variant>
        <vt:lpwstr>http://bc1/weblex/webeurolex.exe?activ=7&amp;coddoc=19054</vt:lpwstr>
      </vt:variant>
      <vt:variant>
        <vt:lpwstr>216854</vt:lpwstr>
      </vt:variant>
      <vt:variant>
        <vt:i4>4718712</vt:i4>
      </vt:variant>
      <vt:variant>
        <vt:i4>0</vt:i4>
      </vt:variant>
      <vt:variant>
        <vt:i4>0</vt:i4>
      </vt:variant>
      <vt:variant>
        <vt:i4>5</vt:i4>
      </vt:variant>
      <vt:variant>
        <vt:lpwstr>mailto:office@asociatiapavel.ro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creator>dragosca</dc:creator>
  <cp:lastModifiedBy>Mirona</cp:lastModifiedBy>
  <cp:revision>3</cp:revision>
  <cp:lastPrinted>2013-01-24T12:07:00Z</cp:lastPrinted>
  <dcterms:created xsi:type="dcterms:W3CDTF">2023-11-28T18:34:00Z</dcterms:created>
  <dcterms:modified xsi:type="dcterms:W3CDTF">2023-11-28T18:35:00Z</dcterms:modified>
</cp:coreProperties>
</file>